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8EE78">
      <w:pPr>
        <w:pStyle w:val="4"/>
        <w:keepNext/>
        <w:keepLines/>
        <w:pageBreakBefore w:val="0"/>
        <w:wordWrap/>
        <w:overflowPunct/>
        <w:topLinePunct w:val="0"/>
        <w:bidi w:val="0"/>
        <w:spacing w:beforeAutospacing="0" w:afterAutospacing="0" w:line="560" w:lineRule="exact"/>
        <w:jc w:val="left"/>
        <w:rPr>
          <w:rFonts w:hint="default" w:ascii="仿宋_GB2312" w:eastAsia="仿宋_GB2312"/>
          <w:b w:val="0"/>
          <w:sz w:val="32"/>
          <w:szCs w:val="32"/>
        </w:rPr>
      </w:pPr>
      <w:r>
        <w:rPr>
          <w:rFonts w:ascii="黑体" w:hAnsi="黑体" w:eastAsia="黑体"/>
          <w:b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b w:val="0"/>
          <w:sz w:val="32"/>
          <w:szCs w:val="32"/>
          <w:lang w:val="en-US" w:eastAsia="zh-CN"/>
        </w:rPr>
        <w:t>3</w:t>
      </w:r>
      <w:r>
        <w:rPr>
          <w:rFonts w:ascii="黑体" w:hAnsi="黑体" w:eastAsia="黑体"/>
          <w:b w:val="0"/>
          <w:sz w:val="32"/>
          <w:szCs w:val="32"/>
        </w:rPr>
        <w:t>：</w:t>
      </w:r>
    </w:p>
    <w:p w14:paraId="08B73082">
      <w:pPr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/>
          <w:b/>
          <w:color w:val="000000"/>
          <w:sz w:val="36"/>
          <w:szCs w:val="36"/>
          <w:lang w:val="en-US" w:eastAsia="zh-CN"/>
        </w:rPr>
      </w:pPr>
      <w:r>
        <w:rPr>
          <w:rFonts w:hint="eastAsia" w:ascii="Times New Roman" w:hAnsi="Times New Roman"/>
          <w:b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宋体"/>
          <w:b/>
          <w:color w:val="000000"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color w:val="000000"/>
          <w:sz w:val="36"/>
          <w:szCs w:val="36"/>
        </w:rPr>
        <w:t>年苏州市社会信用体系建设典型案例征集</w:t>
      </w:r>
      <w:r>
        <w:rPr>
          <w:rFonts w:hint="eastAsia" w:ascii="宋体" w:hAnsi="宋体" w:eastAsia="宋体"/>
          <w:b/>
          <w:color w:val="000000"/>
          <w:sz w:val="36"/>
          <w:szCs w:val="36"/>
          <w:lang w:val="en-US" w:eastAsia="zh-CN"/>
        </w:rPr>
        <w:t>评选</w:t>
      </w:r>
    </w:p>
    <w:p w14:paraId="7E6F7230">
      <w:pPr>
        <w:pageBreakBefore w:val="0"/>
        <w:wordWrap/>
        <w:overflowPunct/>
        <w:topLinePunct w:val="0"/>
        <w:bidi w:val="0"/>
        <w:spacing w:line="56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  <w:lang w:eastAsia="zh-Hans"/>
        </w:rPr>
        <w:t>文字案例</w:t>
      </w:r>
      <w:r>
        <w:rPr>
          <w:rFonts w:hint="eastAsia" w:ascii="宋体" w:hAnsi="宋体"/>
          <w:b/>
          <w:color w:val="000000"/>
          <w:sz w:val="36"/>
          <w:szCs w:val="36"/>
        </w:rPr>
        <w:t>申报表</w:t>
      </w:r>
    </w:p>
    <w:p w14:paraId="5D36F6BF">
      <w:pPr>
        <w:pageBreakBefore w:val="0"/>
        <w:widowControl/>
        <w:wordWrap/>
        <w:overflowPunct/>
        <w:topLinePunct w:val="0"/>
        <w:bidi w:val="0"/>
        <w:spacing w:line="560" w:lineRule="exact"/>
        <w:jc w:val="center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tbl>
      <w:tblPr>
        <w:tblStyle w:val="5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3416"/>
        <w:gridCol w:w="946"/>
        <w:gridCol w:w="2570"/>
      </w:tblGrid>
      <w:tr w14:paraId="0DC56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D32A8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6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BD497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3D7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37D4E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376C0B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AFF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C0232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AB0A4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10C48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425F2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3FD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0E09D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案例题目</w:t>
            </w:r>
          </w:p>
        </w:tc>
        <w:tc>
          <w:tcPr>
            <w:tcW w:w="6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019A2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DF59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D1B2D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案例主题</w:t>
            </w:r>
          </w:p>
        </w:tc>
        <w:tc>
          <w:tcPr>
            <w:tcW w:w="6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F6211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eastAsia="zh-CN"/>
              </w:rPr>
              <w:t>主体信用建设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 xml:space="preserve"> 信用监管</w:t>
            </w:r>
          </w:p>
          <w:p w14:paraId="0EBAAEC6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 xml:space="preserve"> 失信治理              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 xml:space="preserve"> 诚信文化   </w:t>
            </w:r>
          </w:p>
          <w:p w14:paraId="2536F57A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其他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 w14:paraId="3A82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FAE75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案例特色亮点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及成效</w:t>
            </w:r>
          </w:p>
        </w:tc>
        <w:tc>
          <w:tcPr>
            <w:tcW w:w="6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E6C38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D057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7BCD8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案</w:t>
            </w:r>
          </w:p>
          <w:p w14:paraId="462628B1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例</w:t>
            </w:r>
          </w:p>
          <w:p w14:paraId="3CBA8503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内</w:t>
            </w:r>
          </w:p>
          <w:p w14:paraId="63217671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容</w:t>
            </w:r>
          </w:p>
        </w:tc>
        <w:tc>
          <w:tcPr>
            <w:tcW w:w="6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9BFB4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  <w:t>2000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字以内（描述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背景、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事件经过、主要问题、信用管理机制的创新举措、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具体成效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等内容。）</w:t>
            </w:r>
          </w:p>
          <w:p w14:paraId="15974299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A2B1419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7E1031B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1D1662F9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7792F050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F8AFDC1">
            <w:pPr>
              <w:pStyle w:val="3"/>
            </w:pPr>
          </w:p>
          <w:p w14:paraId="5B6B6331">
            <w:pPr>
              <w:pStyle w:val="3"/>
            </w:pPr>
          </w:p>
          <w:p w14:paraId="7CA954F4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68D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18E1AD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2E0E7BFD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89B75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接上一页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  <w:p w14:paraId="6A8D9AB2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A2E2846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27C1B82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20F3AD62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1F150EC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1B1431F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6F41537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2B9D88D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169BF7AE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147F402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11DD28EC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1A63E6E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D862421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2BD253B3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15D064F4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14:paraId="2429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8D571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3DB8175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</w:t>
            </w:r>
          </w:p>
          <w:p w14:paraId="7203582A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位</w:t>
            </w:r>
          </w:p>
          <w:p w14:paraId="1C999B3D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盖</w:t>
            </w:r>
          </w:p>
          <w:p w14:paraId="02610BCE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章</w:t>
            </w:r>
          </w:p>
        </w:tc>
        <w:tc>
          <w:tcPr>
            <w:tcW w:w="6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DF9E1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7519B07C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6795B8F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BF75E05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807F6D5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BB0A0FE">
            <w:pPr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3D9DC9A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2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D4D95"/>
    <w:rsid w:val="1CB645F3"/>
    <w:rsid w:val="44B4589E"/>
    <w:rsid w:val="5C4941FB"/>
    <w:rsid w:val="6C39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40" w:firstLineChars="200"/>
    </w:pPr>
  </w:style>
  <w:style w:type="paragraph" w:styleId="3">
    <w:name w:val="envelope return"/>
    <w:basedOn w:val="1"/>
    <w:unhideWhenUsed/>
    <w:qFormat/>
    <w:uiPriority w:val="99"/>
    <w:pPr>
      <w:snapToGrid w:val="0"/>
    </w:pPr>
    <w:rPr>
      <w:rFonts w:ascii="Cambria" w:hAnsi="Cambr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160</Characters>
  <Lines>0</Lines>
  <Paragraphs>0</Paragraphs>
  <TotalTime>0</TotalTime>
  <ScaleCrop>false</ScaleCrop>
  <LinksUpToDate>false</LinksUpToDate>
  <CharactersWithSpaces>240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2023-12-12T02:08:00Z</dcterms:created>
  <dc:creator>Administrator</dc:creator>
  <cp:lastModifiedBy>纪雨</cp:lastModifiedBy>
  <dcterms:modified xsi:type="dcterms:W3CDTF">2026-06-09T07:46:35Z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eyJoZGlkIjoiMjQ2NTI2MmJmZWFiN2Y1MGE4ODNmZmUwOGI1MzU5YWEiLCJ1c2VySWQiOiIyMTkwNDcxMSJ9</vt:lpwstr>
  </property>
  <property fmtid="{D5CDD505-2E9C-101B-9397-08002B2CF9AE}" pid="4" name="ICV">
    <vt:lpwstr>2DA760D4DFAE44E6A2CB52371D38DBC8_12</vt:lpwstr>
  </property>
</Properties>
</file>