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D816">
      <w:pPr>
        <w:spacing w:line="240" w:lineRule="atLeast"/>
        <w:rPr>
          <w:rFonts w:hint="default" w:eastAsia="方正仿宋_GBK"/>
          <w:sz w:val="30"/>
          <w:szCs w:val="30"/>
        </w:rPr>
      </w:pPr>
      <w:r>
        <w:rPr>
          <w:rFonts w:hint="default" w:eastAsia="方正仿宋_GBK"/>
          <w:sz w:val="30"/>
          <w:szCs w:val="30"/>
        </w:rPr>
        <w:t>材料2：</w:t>
      </w:r>
    </w:p>
    <w:p w14:paraId="328011EF">
      <w:pPr>
        <w:spacing w:line="240" w:lineRule="atLeast"/>
        <w:jc w:val="center"/>
        <w:rPr>
          <w:sz w:val="28"/>
          <w:szCs w:val="24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自然人</w:t>
      </w:r>
      <w:r>
        <w:rPr>
          <w:rFonts w:hint="eastAsia" w:ascii="华文中宋" w:hAnsi="华文中宋" w:eastAsia="华文中宋" w:cs="华文中宋"/>
          <w:sz w:val="36"/>
          <w:szCs w:val="36"/>
        </w:rPr>
        <w:t>行政处罚信息信用修复申请表</w:t>
      </w:r>
    </w:p>
    <w:tbl>
      <w:tblPr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1873"/>
        <w:gridCol w:w="2313"/>
        <w:gridCol w:w="2533"/>
      </w:tblGrid>
      <w:tr w14:paraId="4F7B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 w14:paraId="480D0D33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自然人姓名</w:t>
            </w:r>
          </w:p>
        </w:tc>
        <w:tc>
          <w:tcPr>
            <w:tcW w:w="6718" w:type="dxa"/>
            <w:gridSpan w:val="3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0B73DA0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16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107E152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自然人身份证号码</w:t>
            </w:r>
          </w:p>
        </w:tc>
        <w:tc>
          <w:tcPr>
            <w:tcW w:w="6718" w:type="dxa"/>
            <w:gridSpan w:val="3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62B85A59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890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4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71738C2E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经办人姓名</w:t>
            </w:r>
          </w:p>
          <w:p w14:paraId="2C9768E9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（需与授权委托书一致）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2EC22F6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22DC1ED2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41276A63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748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84" w:type="dxa"/>
            <w:gridSpan w:val="2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 w14:paraId="05F20940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申请修复的行政处罚决定书文号</w:t>
            </w:r>
          </w:p>
        </w:tc>
        <w:tc>
          <w:tcPr>
            <w:tcW w:w="4848" w:type="dxa"/>
            <w:gridSpan w:val="2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0EFFEC5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FDE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87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71F282C1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行政处罚机关名称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571821F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7E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33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980280F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以下由行政处罚机关填写</w:t>
            </w:r>
          </w:p>
        </w:tc>
      </w:tr>
      <w:tr w14:paraId="50A2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 w14:paraId="0923585C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</w:t>
            </w:r>
          </w:p>
          <w:p w14:paraId="6E3A30CD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经办人</w:t>
            </w:r>
          </w:p>
        </w:tc>
        <w:tc>
          <w:tcPr>
            <w:tcW w:w="1870" w:type="dxa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70DD0A46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color="auto" w:sz="18" w:space="0"/>
            </w:tcBorders>
            <w:shd w:val="clear" w:color="auto" w:fill="auto"/>
            <w:vAlign w:val="center"/>
          </w:tcPr>
          <w:p w14:paraId="48B2308A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80EB550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326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2614" w:type="dxa"/>
            <w:vMerge w:val="restart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3CD44AC3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78979387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行政处罚机关</w:t>
            </w:r>
          </w:p>
          <w:p w14:paraId="6D410628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说明行政处罚决定书明确的责任义务</w:t>
            </w:r>
          </w:p>
          <w:p w14:paraId="04C5C9CB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履行情况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AEDCDD6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纠正失信行为、履行法定义务情况</w:t>
            </w:r>
          </w:p>
        </w:tc>
        <w:tc>
          <w:tcPr>
            <w:tcW w:w="4848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2C19A35D">
            <w:pPr>
              <w:spacing w:line="240" w:lineRule="auto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□已完成</w:t>
            </w:r>
          </w:p>
          <w:p w14:paraId="22272964">
            <w:pPr>
              <w:spacing w:line="240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C589B0">
            <w:pPr>
              <w:spacing w:line="240" w:lineRule="auto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□未完成</w:t>
            </w:r>
          </w:p>
        </w:tc>
      </w:tr>
      <w:tr w14:paraId="3A4F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2614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4B152D0E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6718" w:type="dxa"/>
            <w:gridSpan w:val="3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987287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44D53CEB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我单位同意该行政处罚信息达到最短公示期限后，在“信用中国”网站提前终止公示。</w:t>
            </w:r>
          </w:p>
          <w:p w14:paraId="29F3EAE6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01B6FD6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行政处罚决定机关名称：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（盖章）</w:t>
            </w:r>
          </w:p>
          <w:p w14:paraId="18A2BD47">
            <w:pPr>
              <w:ind w:firstLine="560" w:firstLineChars="20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2559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61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39AB804A"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</w:t>
            </w:r>
          </w:p>
        </w:tc>
        <w:tc>
          <w:tcPr>
            <w:tcW w:w="6718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F1CFCD9">
            <w:pPr>
              <w:spacing w:line="24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77CF07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00"/>
    <w:family w:val="auto"/>
    <w:pitch w:val="default"/>
    <w:sig w:usb0="00000287" w:usb1="080F0000" w:usb2="00000000" w:usb3="00000000" w:csb0="0004009F" w:csb1="DFD70000"/>
  </w:font>
  <w:font w:name="@方正仿宋_GBK">
    <w:altName w:val="仿宋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1AB0E"/>
    <w:multiLevelType w:val="multilevel"/>
    <w:tmpl w:val="D541AB0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B4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360" w:lineRule="auto"/>
      <w:jc w:val="both"/>
    </w:pPr>
    <w:rPr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numPr>
        <w:ilvl w:val="1"/>
        <w:numId w:val="1"/>
      </w:numPr>
      <w:spacing w:before="40" w:after="40"/>
      <w:outlineLvl w:val="1"/>
    </w:pPr>
    <w:rPr>
      <w:rFonts w:hint="default" w:ascii="宋体" w:hAnsi="宋体" w:cs="宋体"/>
      <w:b/>
      <w:sz w:val="30"/>
      <w:szCs w:val="30"/>
    </w:rPr>
  </w:style>
  <w:style w:type="paragraph" w:styleId="4">
    <w:name w:val="heading 3"/>
    <w:basedOn w:val="1"/>
    <w:next w:val="1"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hint="default" w:ascii="Arial" w:hAnsi="Arial" w:eastAsia="黑体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hint="default" w:ascii="Arial" w:hAnsi="Arial" w:eastAsia="黑体"/>
      <w:b/>
    </w:rPr>
  </w:style>
  <w:style w:type="paragraph" w:styleId="8">
    <w:name w:val="heading 7"/>
    <w:basedOn w:val="1"/>
    <w:next w:val="1"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hint="default" w:ascii="Arial" w:hAnsi="Arial" w:eastAsia="黑体"/>
    </w:rPr>
  </w:style>
  <w:style w:type="paragraph" w:styleId="10">
    <w:name w:val="heading 9"/>
    <w:basedOn w:val="1"/>
    <w:next w:val="1"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hint="default" w:ascii="Arial" w:hAnsi="Arial" w:eastAsia="黑体"/>
      <w:sz w:val="21"/>
    </w:rPr>
  </w:style>
  <w:style w:type="character" w:default="1" w:styleId="16">
    <w:name w:val="Default Paragraph Font"/>
    <w:uiPriority w:val="0"/>
  </w:style>
  <w:style w:type="table" w:default="1" w:styleId="14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iPriority w:val="0"/>
    <w:pPr>
      <w:adjustRightInd w:val="0"/>
    </w:pPr>
    <w:rPr>
      <w:szCs w:val="24"/>
    </w:rPr>
  </w:style>
  <w:style w:type="paragraph" w:styleId="12">
    <w:name w:val="footer"/>
    <w:basedOn w:val="1"/>
    <w:link w:val="17"/>
    <w:uiPriority w:val="0"/>
    <w:pPr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18"/>
    <w:uiPriority w:val="0"/>
    <w:pPr>
      <w:spacing w:line="240" w:lineRule="auto"/>
      <w:jc w:val="center"/>
    </w:pPr>
    <w:rPr>
      <w:sz w:val="18"/>
      <w:szCs w:val="18"/>
    </w:rPr>
  </w:style>
  <w:style w:type="table" w:styleId="15">
    <w:name w:val="Table Grid"/>
    <w:basedOn w:val="14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脚 字符"/>
    <w:link w:val="12"/>
    <w:uiPriority w:val="0"/>
    <w:rPr>
      <w:rFonts w:hint="default" w:cs="Times New Roman"/>
      <w:kern w:val="2"/>
      <w:sz w:val="18"/>
      <w:szCs w:val="18"/>
    </w:rPr>
  </w:style>
  <w:style w:type="character" w:customStyle="1" w:styleId="18">
    <w:name w:val="页眉 字符"/>
    <w:link w:val="13"/>
    <w:uiPriority w:val="0"/>
    <w:rPr>
      <w:rFonts w:hint="defaul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209</Characters>
  <Lines>2</Lines>
  <Paragraphs>1</Paragraphs>
  <TotalTime>0</TotalTime>
  <ScaleCrop>false</ScaleCrop>
  <LinksUpToDate>false</LinksUpToDate>
  <CharactersWithSpaces>239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2026-05-21T06:12:00Z</dcterms:created>
  <dc:creator>景辉</dc:creator>
  <cp:lastModifiedBy>Emily</cp:lastModifiedBy>
  <cp:lastPrinted>2026-05-15T09:15:00Z</cp:lastPrinted>
  <dcterms:modified xsi:type="dcterms:W3CDTF">2026-05-29T10:17:51Z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eyJoZGlkIjoiNjY4ZjI5ZDZkZTJlNzAwZGE2ODFmZWFlZTliMDZmN2MiLCJ1c2VySWQiOiI0NDA2ODI5MjUifQ==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EFA7D81B5AB54FE3BF26C12432977E8A_13</vt:lpwstr>
  </property>
</Properties>
</file>