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36723">
      <w:pPr>
        <w:spacing w:line="588" w:lineRule="exact"/>
        <w:rPr>
          <w:rFonts w:hint="default" w:ascii="方正仿宋_GBK" w:hAnsi="Calibri" w:eastAsia="方正仿宋_GBK"/>
          <w:sz w:val="32"/>
          <w:szCs w:val="32"/>
        </w:rPr>
      </w:pPr>
      <w:r>
        <w:rPr>
          <w:rFonts w:hint="eastAsia" w:ascii="方正仿宋_GBK" w:hAnsi="Calibri" w:eastAsia="方正仿宋_GBK"/>
          <w:sz w:val="32"/>
          <w:szCs w:val="32"/>
        </w:rPr>
        <w:t>材料</w:t>
      </w:r>
      <w:r>
        <w:rPr>
          <w:rFonts w:hint="default" w:eastAsia="方正仿宋_GBK"/>
          <w:sz w:val="32"/>
          <w:szCs w:val="32"/>
        </w:rPr>
        <w:t>1</w:t>
      </w:r>
      <w:r>
        <w:rPr>
          <w:rFonts w:hint="eastAsia" w:ascii="方正仿宋_GBK" w:hAnsi="Calibri" w:eastAsia="方正仿宋_GBK"/>
          <w:sz w:val="32"/>
          <w:szCs w:val="32"/>
        </w:rPr>
        <w:t>：</w:t>
      </w:r>
    </w:p>
    <w:p w14:paraId="499BBE84">
      <w:pPr>
        <w:spacing w:line="588" w:lineRule="exact"/>
        <w:jc w:val="center"/>
        <w:rPr>
          <w:rFonts w:hint="default" w:ascii="方正仿宋_GBK" w:hAnsi="方正仿宋_GBK" w:eastAsia="方正仿宋_GBK" w:cs="方正仿宋_GBK"/>
          <w:sz w:val="40"/>
          <w:szCs w:val="40"/>
        </w:rPr>
      </w:pPr>
    </w:p>
    <w:p w14:paraId="77B3DD1E">
      <w:pPr>
        <w:spacing w:line="588" w:lineRule="exact"/>
        <w:jc w:val="center"/>
        <w:rPr>
          <w:rFonts w:hint="default" w:ascii="华文中宋" w:hAnsi="华文中宋" w:eastAsia="华文中宋" w:cs="华文中宋"/>
          <w:sz w:val="40"/>
          <w:szCs w:val="40"/>
        </w:rPr>
      </w:pPr>
      <w:r>
        <w:rPr>
          <w:rFonts w:hint="eastAsia" w:ascii="华文中宋" w:hAnsi="华文中宋" w:eastAsia="华文中宋" w:cs="华文中宋"/>
          <w:sz w:val="40"/>
          <w:szCs w:val="40"/>
          <w:lang w:eastAsia="zh-CN"/>
        </w:rPr>
        <w:t>自然人</w:t>
      </w:r>
      <w:r>
        <w:rPr>
          <w:rFonts w:hint="eastAsia" w:ascii="华文中宋" w:hAnsi="华文中宋" w:eastAsia="华文中宋" w:cs="华文中宋"/>
          <w:sz w:val="40"/>
          <w:szCs w:val="40"/>
        </w:rPr>
        <w:t>行政处罚信息信用修复业务办理</w:t>
      </w:r>
    </w:p>
    <w:p w14:paraId="27449BB1">
      <w:pPr>
        <w:spacing w:line="588" w:lineRule="exact"/>
        <w:jc w:val="center"/>
        <w:rPr>
          <w:rFonts w:hint="default" w:ascii="华文中宋" w:hAnsi="华文中宋" w:eastAsia="华文中宋" w:cs="华文中宋"/>
          <w:sz w:val="40"/>
          <w:szCs w:val="40"/>
        </w:rPr>
      </w:pPr>
      <w:r>
        <w:rPr>
          <w:rFonts w:hint="eastAsia" w:ascii="华文中宋" w:hAnsi="华文中宋" w:eastAsia="华文中宋" w:cs="华文中宋"/>
          <w:sz w:val="40"/>
          <w:szCs w:val="40"/>
        </w:rPr>
        <w:t>授权委托书</w:t>
      </w:r>
    </w:p>
    <w:p w14:paraId="5AD6B6A6">
      <w:pPr>
        <w:spacing w:line="588" w:lineRule="exact"/>
        <w:jc w:val="center"/>
        <w:rPr>
          <w:rFonts w:hint="default" w:ascii="华文中宋" w:hAnsi="华文中宋" w:eastAsia="华文中宋"/>
          <w:b/>
          <w:sz w:val="44"/>
          <w:szCs w:val="44"/>
        </w:rPr>
      </w:pPr>
    </w:p>
    <w:p w14:paraId="038B4E20">
      <w:pPr>
        <w:spacing w:line="588" w:lineRule="exact"/>
        <w:ind w:right="120"/>
        <w:jc w:val="left"/>
        <w:rPr>
          <w:rFonts w:hint="default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江苏省公共信用信息中心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08D5B9B8">
      <w:pPr>
        <w:spacing w:line="588" w:lineRule="exact"/>
        <w:ind w:firstLine="600" w:firstLineChars="200"/>
        <w:jc w:val="left"/>
        <w:rPr>
          <w:rFonts w:hint="default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姓名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FF0000"/>
          <w:u w:val="single" w:color="000000" w:themeColor="text1"/>
          <w:lang w:val="en-US" w:eastAsia="zh-CN"/>
        </w:rPr>
        <w:t>某某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身份证号码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FF0000"/>
          <w:u w:val="single" w:color="000000" w:themeColor="text1"/>
          <w:lang w:val="en-US" w:eastAsia="zh-CN"/>
        </w:rPr>
        <w:t>320XXXXXXXXXXXXXXX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） 委托（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姓名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FF0000"/>
          <w:u w:val="single" w:color="000000" w:themeColor="text1"/>
          <w:lang w:val="en-US" w:eastAsia="zh-CN"/>
        </w:rPr>
        <w:t>某某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自然人身份证号码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FF0000"/>
          <w:u w:val="single" w:color="000000" w:themeColor="text1"/>
          <w:lang w:val="en-US" w:eastAsia="zh-CN"/>
        </w:rPr>
        <w:t>320XXXXXXXXXXXXXXX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），全权负责办理申请行政处罚信息信用修复业务，行政处罚决定书文号为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FF0000"/>
          <w:u w:val="single" w:color="0C0C0C" w:themeColor="text1" w:themeTint="F2"/>
          <w:lang w:val="en-US" w:eastAsia="zh-CN"/>
        </w:rPr>
        <w:t>行政处罚决定书文号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，其法律后果由我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个人</w:t>
      </w:r>
      <w:r>
        <w:rPr>
          <w:rFonts w:hint="eastAsia" w:ascii="仿宋" w:hAnsi="仿宋" w:eastAsia="仿宋" w:cs="仿宋"/>
          <w:sz w:val="30"/>
          <w:szCs w:val="30"/>
        </w:rPr>
        <w:t>承担。</w:t>
      </w:r>
    </w:p>
    <w:p w14:paraId="15362882">
      <w:pPr>
        <w:spacing w:line="588" w:lineRule="exact"/>
        <w:ind w:left="596" w:leftChars="284" w:right="120"/>
        <w:jc w:val="left"/>
        <w:rPr>
          <w:rFonts w:hint="default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授权委托期限：</w:t>
      </w:r>
      <w:r>
        <w:rPr>
          <w:rFonts w:hint="eastAsia" w:ascii="宋体" w:hAnsi="宋体" w:eastAsia="宋体" w:cs="宋体"/>
          <w:u w:val="single" w:color="000000" w:themeColor="text1"/>
          <w:lang w:val="en-US" w:eastAsia="zh-CN"/>
        </w:rPr>
        <w:t>___</w:t>
      </w:r>
      <w:r>
        <w:rPr>
          <w:rFonts w:hint="eastAsia" w:ascii="宋体" w:hAnsi="宋体" w:eastAsia="宋体" w:cs="宋体"/>
          <w:b/>
          <w:bCs/>
          <w:color w:val="FF0000"/>
          <w:u w:val="single" w:color="000000" w:themeColor="text1"/>
          <w:lang w:val="en-US" w:eastAsia="zh-CN"/>
        </w:rPr>
        <w:t>202X</w:t>
      </w:r>
      <w:r>
        <w:rPr>
          <w:rFonts w:hint="eastAsia" w:ascii="宋体" w:hAnsi="宋体" w:eastAsia="宋体" w:cs="宋体"/>
          <w:u w:val="single" w:color="000000" w:themeColor="text1"/>
          <w:lang w:val="en-US" w:eastAsia="zh-CN"/>
        </w:rPr>
        <w:t>____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宋体" w:hAnsi="宋体" w:eastAsia="宋体" w:cs="宋体"/>
          <w:u w:val="single" w:color="0C0C0C" w:themeColor="text1" w:themeTint="F2"/>
          <w:lang w:val="en-US" w:eastAsia="zh-CN"/>
        </w:rPr>
        <w:t>__</w:t>
      </w:r>
      <w:r>
        <w:rPr>
          <w:rFonts w:hint="eastAsia" w:ascii="宋体" w:hAnsi="宋体" w:eastAsia="宋体" w:cs="宋体"/>
          <w:b/>
          <w:bCs/>
          <w:color w:val="FF0000"/>
          <w:u w:val="single" w:color="0C0C0C" w:themeColor="text1" w:themeTint="F2"/>
          <w:lang w:val="en-US" w:eastAsia="zh-CN"/>
        </w:rPr>
        <w:t>X_</w:t>
      </w:r>
      <w:r>
        <w:rPr>
          <w:rFonts w:hint="eastAsia" w:ascii="宋体" w:hAnsi="宋体" w:eastAsia="宋体" w:cs="宋体"/>
          <w:u w:val="single" w:color="0C0C0C" w:themeColor="text1" w:themeTint="F2"/>
          <w:lang w:val="en-US" w:eastAsia="zh-CN"/>
        </w:rPr>
        <w:t>_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宋体" w:hAnsi="宋体" w:eastAsia="宋体" w:cs="宋体"/>
          <w:u w:val="single" w:color="0C0C0C" w:themeColor="text1" w:themeTint="F2"/>
          <w:lang w:val="en-US" w:eastAsia="zh-CN"/>
        </w:rPr>
        <w:t>__</w:t>
      </w:r>
      <w:r>
        <w:rPr>
          <w:rFonts w:hint="eastAsia" w:ascii="宋体" w:hAnsi="宋体" w:eastAsia="宋体" w:cs="宋体"/>
          <w:b/>
          <w:bCs/>
          <w:color w:val="FF0000"/>
          <w:u w:val="single" w:color="0C0C0C" w:themeColor="text1" w:themeTint="F2"/>
          <w:lang w:val="en-US" w:eastAsia="zh-CN"/>
        </w:rPr>
        <w:t>X_</w:t>
      </w:r>
      <w:r>
        <w:rPr>
          <w:rFonts w:hint="eastAsia" w:ascii="宋体" w:hAnsi="宋体" w:eastAsia="宋体" w:cs="宋体"/>
          <w:u w:val="single" w:color="0C0C0C" w:themeColor="text1" w:themeTint="F2"/>
          <w:lang w:val="en-US" w:eastAsia="zh-CN"/>
        </w:rPr>
        <w:t>_</w:t>
      </w:r>
      <w:r>
        <w:rPr>
          <w:rFonts w:hint="eastAsia" w:ascii="仿宋" w:hAnsi="仿宋" w:eastAsia="仿宋" w:cs="仿宋"/>
          <w:sz w:val="30"/>
          <w:szCs w:val="30"/>
        </w:rPr>
        <w:t>日至</w:t>
      </w:r>
      <w:r>
        <w:rPr>
          <w:rFonts w:hint="eastAsia" w:ascii="宋体" w:hAnsi="宋体" w:eastAsia="宋体" w:cs="宋体"/>
          <w:u w:val="single" w:color="000000" w:themeColor="text1"/>
          <w:lang w:val="en-US" w:eastAsia="zh-CN"/>
        </w:rPr>
        <w:t>___</w:t>
      </w:r>
      <w:r>
        <w:rPr>
          <w:rFonts w:hint="eastAsia" w:ascii="宋体" w:hAnsi="宋体" w:eastAsia="宋体" w:cs="宋体"/>
          <w:b/>
          <w:bCs/>
          <w:color w:val="FF0000"/>
          <w:u w:val="single" w:color="000000" w:themeColor="text1"/>
          <w:lang w:val="en-US" w:eastAsia="zh-CN"/>
        </w:rPr>
        <w:t>202X</w:t>
      </w:r>
      <w:r>
        <w:rPr>
          <w:rFonts w:hint="eastAsia" w:ascii="宋体" w:hAnsi="宋体" w:eastAsia="宋体" w:cs="宋体"/>
          <w:u w:val="single" w:color="000000" w:themeColor="text1"/>
          <w:lang w:val="en-US" w:eastAsia="zh-CN"/>
        </w:rPr>
        <w:t>____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宋体" w:hAnsi="宋体" w:eastAsia="宋体" w:cs="宋体"/>
          <w:u w:val="single" w:color="0C0C0C" w:themeColor="text1" w:themeTint="F2"/>
          <w:lang w:val="en-US" w:eastAsia="zh-CN"/>
        </w:rPr>
        <w:t>__</w:t>
      </w:r>
      <w:r>
        <w:rPr>
          <w:rFonts w:hint="eastAsia" w:ascii="宋体" w:hAnsi="宋体" w:eastAsia="宋体" w:cs="宋体"/>
          <w:b/>
          <w:bCs/>
          <w:color w:val="FF0000"/>
          <w:u w:val="single" w:color="0C0C0C" w:themeColor="text1" w:themeTint="F2"/>
          <w:lang w:val="en-US" w:eastAsia="zh-CN"/>
        </w:rPr>
        <w:t>X_</w:t>
      </w:r>
      <w:r>
        <w:rPr>
          <w:rFonts w:hint="eastAsia" w:ascii="宋体" w:hAnsi="宋体" w:eastAsia="宋体" w:cs="宋体"/>
          <w:u w:val="single" w:color="0C0C0C" w:themeColor="text1" w:themeTint="F2"/>
          <w:lang w:val="en-US" w:eastAsia="zh-CN"/>
        </w:rPr>
        <w:t>_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宋体" w:hAnsi="宋体" w:eastAsia="宋体" w:cs="宋体"/>
          <w:u w:val="single" w:color="0C0C0C" w:themeColor="text1" w:themeTint="F2"/>
          <w:lang w:val="en-US" w:eastAsia="zh-CN"/>
        </w:rPr>
        <w:t>__</w:t>
      </w:r>
      <w:r>
        <w:rPr>
          <w:rFonts w:hint="eastAsia" w:ascii="宋体" w:hAnsi="宋体" w:eastAsia="宋体" w:cs="宋体"/>
          <w:b/>
          <w:bCs/>
          <w:color w:val="FF0000"/>
          <w:u w:val="single" w:color="0C0C0C" w:themeColor="text1" w:themeTint="F2"/>
          <w:lang w:val="en-US" w:eastAsia="zh-CN"/>
        </w:rPr>
        <w:t>X_</w:t>
      </w:r>
      <w:r>
        <w:rPr>
          <w:rFonts w:hint="eastAsia" w:ascii="宋体" w:hAnsi="宋体" w:eastAsia="宋体" w:cs="宋体"/>
          <w:u w:val="single" w:color="0C0C0C" w:themeColor="text1" w:themeTint="F2"/>
          <w:lang w:val="en-US" w:eastAsia="zh-CN"/>
        </w:rPr>
        <w:t>_</w:t>
      </w:r>
      <w:r>
        <w:rPr>
          <w:rFonts w:hint="eastAsia" w:ascii="仿宋" w:hAnsi="仿宋" w:eastAsia="仿宋" w:cs="仿宋"/>
          <w:sz w:val="30"/>
          <w:szCs w:val="30"/>
        </w:rPr>
        <w:t>日。被委托人无转委托权。</w:t>
      </w:r>
    </w:p>
    <w:p w14:paraId="59F122DC">
      <w:pPr>
        <w:pStyle w:val="3"/>
        <w:spacing w:line="588" w:lineRule="exact"/>
        <w:ind w:left="0" w:leftChars="0" w:firstLine="5700" w:firstLineChars="1900"/>
        <w:rPr>
          <w:rFonts w:hint="default" w:ascii="仿宋" w:hAnsi="仿宋" w:eastAsia="仿宋" w:cs="仿宋"/>
          <w:sz w:val="30"/>
          <w:szCs w:val="30"/>
        </w:rPr>
      </w:pPr>
    </w:p>
    <w:p w14:paraId="3A264083">
      <w:pPr>
        <w:pStyle w:val="3"/>
        <w:spacing w:line="588" w:lineRule="exact"/>
        <w:ind w:left="0" w:leftChars="0" w:firstLine="5700" w:firstLineChars="1900"/>
        <w:rPr>
          <w:rFonts w:hint="default" w:ascii="仿宋" w:hAnsi="仿宋" w:eastAsia="仿宋" w:cs="仿宋"/>
          <w:sz w:val="30"/>
          <w:szCs w:val="30"/>
        </w:rPr>
      </w:pPr>
    </w:p>
    <w:p w14:paraId="01AF4479">
      <w:pPr>
        <w:pStyle w:val="3"/>
        <w:spacing w:line="588" w:lineRule="exact"/>
        <w:ind w:leftChars="0" w:firstLine="4200" w:firstLineChars="1400"/>
        <w:rPr>
          <w:rFonts w:hint="default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委托人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  <w:u w:val="single" w:color="000000" w:themeColor="text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FF0000"/>
          <w:u w:val="single" w:color="000000" w:themeColor="text1"/>
          <w:lang w:val="en-US" w:eastAsia="zh-CN"/>
        </w:rPr>
        <w:t>某某</w:t>
      </w:r>
      <w:r>
        <w:rPr>
          <w:rFonts w:hint="eastAsia" w:ascii="仿宋" w:hAnsi="仿宋" w:eastAsia="仿宋" w:cs="宋体"/>
          <w:sz w:val="30"/>
          <w:szCs w:val="30"/>
          <w:u w:val="single" w:color="000000" w:themeColor="text1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签字</w:t>
      </w:r>
      <w:r>
        <w:rPr>
          <w:rFonts w:hint="eastAsia" w:ascii="仿宋" w:hAnsi="仿宋" w:eastAsia="仿宋" w:cs="仿宋"/>
          <w:sz w:val="30"/>
          <w:szCs w:val="30"/>
        </w:rPr>
        <w:t>）</w:t>
      </w:r>
    </w:p>
    <w:p w14:paraId="2F13E5E7">
      <w:pPr>
        <w:pStyle w:val="3"/>
        <w:spacing w:line="588" w:lineRule="exact"/>
        <w:ind w:left="0" w:leftChars="0" w:firstLine="3900" w:firstLineChars="1300"/>
        <w:rPr>
          <w:rFonts w:hint="default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被委托人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  <w:u w:val="single" w:color="000000" w:themeColor="text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FF0000"/>
          <w:u w:val="single" w:color="000000" w:themeColor="text1"/>
          <w:lang w:val="en-US" w:eastAsia="zh-CN"/>
        </w:rPr>
        <w:t>某某</w:t>
      </w:r>
      <w:r>
        <w:rPr>
          <w:rFonts w:hint="eastAsia" w:ascii="仿宋" w:hAnsi="仿宋" w:eastAsia="仿宋" w:cs="宋体"/>
          <w:sz w:val="30"/>
          <w:szCs w:val="30"/>
          <w:u w:val="single" w:color="000000" w:themeColor="text1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（签字）</w:t>
      </w:r>
    </w:p>
    <w:p w14:paraId="2A0512E1">
      <w:pPr>
        <w:pStyle w:val="3"/>
        <w:spacing w:line="588" w:lineRule="exact"/>
        <w:ind w:left="0" w:leftChars="0" w:firstLine="3840" w:firstLineChars="1600"/>
        <w:rPr>
          <w:rFonts w:hint="default" w:ascii="仿宋" w:hAnsi="仿宋" w:eastAsia="仿宋" w:cs="仿宋"/>
          <w:sz w:val="30"/>
          <w:szCs w:val="30"/>
        </w:rPr>
      </w:pPr>
      <w:r>
        <w:rPr>
          <w:rFonts w:hint="eastAsia" w:ascii="宋体" w:hAnsi="宋体" w:eastAsia="宋体" w:cs="宋体"/>
          <w:u w:val="single" w:color="000000" w:themeColor="text1"/>
          <w:lang w:val="en-US" w:eastAsia="zh-CN"/>
        </w:rPr>
        <w:t>___</w:t>
      </w:r>
      <w:r>
        <w:rPr>
          <w:rFonts w:hint="eastAsia" w:ascii="宋体" w:hAnsi="宋体" w:eastAsia="宋体" w:cs="宋体"/>
          <w:b/>
          <w:bCs/>
          <w:color w:val="FF0000"/>
          <w:u w:val="single" w:color="000000" w:themeColor="text1"/>
          <w:lang w:val="en-US" w:eastAsia="zh-CN"/>
        </w:rPr>
        <w:t>202X</w:t>
      </w:r>
      <w:r>
        <w:rPr>
          <w:rFonts w:hint="eastAsia" w:ascii="宋体" w:hAnsi="宋体" w:eastAsia="宋体" w:cs="宋体"/>
          <w:u w:val="single" w:color="000000" w:themeColor="text1"/>
          <w:lang w:val="en-US" w:eastAsia="zh-CN"/>
        </w:rPr>
        <w:t>____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宋体" w:hAnsi="宋体" w:eastAsia="宋体" w:cs="宋体"/>
          <w:u w:val="single" w:color="0C0C0C" w:themeColor="text1" w:themeTint="F2"/>
          <w:lang w:val="en-US" w:eastAsia="zh-CN"/>
        </w:rPr>
        <w:t>__</w:t>
      </w:r>
      <w:r>
        <w:rPr>
          <w:rFonts w:hint="eastAsia" w:ascii="宋体" w:hAnsi="宋体" w:eastAsia="宋体" w:cs="宋体"/>
          <w:b/>
          <w:bCs/>
          <w:color w:val="FF0000"/>
          <w:u w:val="single" w:color="0C0C0C" w:themeColor="text1" w:themeTint="F2"/>
          <w:lang w:val="en-US" w:eastAsia="zh-CN"/>
        </w:rPr>
        <w:t>X_</w:t>
      </w:r>
      <w:r>
        <w:rPr>
          <w:rFonts w:hint="eastAsia" w:ascii="宋体" w:hAnsi="宋体" w:eastAsia="宋体" w:cs="宋体"/>
          <w:u w:val="single" w:color="0C0C0C" w:themeColor="text1" w:themeTint="F2"/>
          <w:lang w:val="en-US" w:eastAsia="zh-CN"/>
        </w:rPr>
        <w:t>_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宋体" w:hAnsi="宋体" w:eastAsia="宋体" w:cs="宋体"/>
          <w:u w:val="single" w:color="0C0C0C" w:themeColor="text1" w:themeTint="F2"/>
          <w:lang w:val="en-US" w:eastAsia="zh-CN"/>
        </w:rPr>
        <w:t>__</w:t>
      </w:r>
      <w:r>
        <w:rPr>
          <w:rFonts w:hint="eastAsia" w:ascii="宋体" w:hAnsi="宋体" w:eastAsia="宋体" w:cs="宋体"/>
          <w:b/>
          <w:bCs/>
          <w:color w:val="FF0000"/>
          <w:u w:val="single" w:color="0C0C0C" w:themeColor="text1" w:themeTint="F2"/>
          <w:lang w:val="en-US" w:eastAsia="zh-CN"/>
        </w:rPr>
        <w:t>X_</w:t>
      </w:r>
      <w:r>
        <w:rPr>
          <w:rFonts w:hint="eastAsia" w:ascii="宋体" w:hAnsi="宋体" w:eastAsia="宋体" w:cs="宋体"/>
          <w:u w:val="single" w:color="0C0C0C" w:themeColor="text1" w:themeTint="F2"/>
          <w:lang w:val="en-US" w:eastAsia="zh-CN"/>
        </w:rPr>
        <w:t>_</w:t>
      </w:r>
      <w:r>
        <w:rPr>
          <w:rFonts w:hint="eastAsia" w:ascii="仿宋" w:hAnsi="仿宋" w:eastAsia="仿宋" w:cs="仿宋"/>
          <w:sz w:val="30"/>
          <w:szCs w:val="30"/>
        </w:rPr>
        <w:t>日</w:t>
      </w:r>
      <w:r>
        <w:rPr>
          <w:rFonts w:hint="eastAsia" w:ascii="仿宋" w:hAnsi="仿宋" w:eastAsia="仿宋" w:cs="仿宋"/>
          <w:sz w:val="30"/>
          <w:szCs w:val="30"/>
        </w:rPr>
        <w:br w:type="textWrapping"/>
      </w:r>
    </w:p>
    <w:p w14:paraId="20021CC2">
      <w:pPr>
        <w:spacing w:line="588" w:lineRule="exact"/>
        <w:rPr>
          <w:rFonts w:hint="default" w:ascii="仿宋" w:hAnsi="仿宋" w:eastAsia="仿宋" w:cs="仿宋"/>
        </w:rPr>
      </w:pPr>
    </w:p>
    <w:p w14:paraId="3E42DC28">
      <w:pPr>
        <w:spacing w:line="588" w:lineRule="exact"/>
        <w:rPr>
          <w:rFonts w:hint="default" w:ascii="仿宋" w:hAnsi="仿宋" w:eastAsia="仿宋" w:cs="仿宋"/>
        </w:rPr>
      </w:pPr>
    </w:p>
    <w:p w14:paraId="1AD16BF7">
      <w:pPr>
        <w:spacing w:line="588" w:lineRule="exact"/>
        <w:rPr>
          <w:rFonts w:hint="default" w:ascii="仿宋" w:hAnsi="仿宋" w:eastAsia="仿宋" w:cs="仿宋"/>
        </w:rPr>
      </w:pPr>
    </w:p>
    <w:p w14:paraId="04DAF1D5">
      <w:pPr>
        <w:spacing w:line="588" w:lineRule="exact"/>
        <w:rPr>
          <w:rFonts w:hint="default" w:ascii="仿宋" w:hAnsi="仿宋" w:eastAsia="仿宋" w:cs="仿宋"/>
        </w:rPr>
      </w:pPr>
    </w:p>
    <w:p w14:paraId="324A9AFA">
      <w:pPr>
        <w:spacing w:line="588" w:lineRule="exact"/>
        <w:rPr>
          <w:rFonts w:hint="default" w:ascii="方正仿宋_GBK" w:hAnsi="Calibri" w:eastAsia="方正仿宋_GBK"/>
          <w:sz w:val="32"/>
          <w:szCs w:val="32"/>
        </w:rPr>
      </w:pPr>
      <w:r>
        <w:rPr>
          <w:rFonts w:hint="eastAsia" w:ascii="方正仿宋_GBK" w:hAnsi="Calibri" w:eastAsia="方正仿宋_GBK"/>
          <w:sz w:val="32"/>
          <w:szCs w:val="32"/>
        </w:rPr>
        <w:t>材料</w:t>
      </w:r>
      <w:r>
        <w:rPr>
          <w:rFonts w:hint="default" w:eastAsia="方正仿宋_GBK"/>
          <w:sz w:val="32"/>
          <w:szCs w:val="32"/>
        </w:rPr>
        <w:t>1</w:t>
      </w:r>
      <w:r>
        <w:rPr>
          <w:rFonts w:hint="eastAsia" w:ascii="方正仿宋_GBK" w:hAnsi="Calibri" w:eastAsia="方正仿宋_GBK"/>
          <w:sz w:val="32"/>
          <w:szCs w:val="32"/>
        </w:rPr>
        <w:t>：</w:t>
      </w:r>
    </w:p>
    <w:p w14:paraId="18B40F13">
      <w:pPr>
        <w:spacing w:line="588" w:lineRule="exact"/>
        <w:jc w:val="center"/>
        <w:rPr>
          <w:rFonts w:hint="default" w:ascii="方正仿宋_GBK" w:hAnsi="方正仿宋_GBK" w:eastAsia="方正仿宋_GBK" w:cs="方正仿宋_GBK"/>
          <w:sz w:val="40"/>
          <w:szCs w:val="40"/>
        </w:rPr>
      </w:pPr>
    </w:p>
    <w:p w14:paraId="3EA155CC">
      <w:pPr>
        <w:spacing w:line="588" w:lineRule="exact"/>
        <w:jc w:val="center"/>
        <w:rPr>
          <w:rFonts w:hint="default" w:ascii="华文中宋" w:hAnsi="华文中宋" w:eastAsia="华文中宋" w:cs="华文中宋"/>
          <w:sz w:val="40"/>
          <w:szCs w:val="40"/>
        </w:rPr>
      </w:pPr>
      <w:r>
        <w:rPr>
          <w:rFonts w:hint="eastAsia" w:ascii="华文中宋" w:hAnsi="华文中宋" w:eastAsia="华文中宋" w:cs="华文中宋"/>
          <w:sz w:val="40"/>
          <w:szCs w:val="40"/>
          <w:lang w:eastAsia="zh-CN"/>
        </w:rPr>
        <w:t>自然人</w:t>
      </w:r>
      <w:r>
        <w:rPr>
          <w:rFonts w:hint="eastAsia" w:ascii="华文中宋" w:hAnsi="华文中宋" w:eastAsia="华文中宋" w:cs="华文中宋"/>
          <w:sz w:val="40"/>
          <w:szCs w:val="40"/>
        </w:rPr>
        <w:t>行政处罚信息信用修复业务办理</w:t>
      </w:r>
    </w:p>
    <w:p w14:paraId="098D8A75">
      <w:pPr>
        <w:spacing w:line="588" w:lineRule="exact"/>
        <w:jc w:val="center"/>
        <w:rPr>
          <w:rFonts w:hint="default" w:ascii="华文中宋" w:hAnsi="华文中宋" w:eastAsia="华文中宋" w:cs="华文中宋"/>
          <w:sz w:val="40"/>
          <w:szCs w:val="40"/>
        </w:rPr>
      </w:pPr>
      <w:r>
        <w:rPr>
          <w:rFonts w:hint="eastAsia" w:ascii="华文中宋" w:hAnsi="华文中宋" w:eastAsia="华文中宋" w:cs="华文中宋"/>
          <w:sz w:val="40"/>
          <w:szCs w:val="40"/>
        </w:rPr>
        <w:t>授权委托书</w:t>
      </w:r>
    </w:p>
    <w:p w14:paraId="2F51CFFF">
      <w:pPr>
        <w:spacing w:line="588" w:lineRule="exact"/>
        <w:jc w:val="center"/>
        <w:rPr>
          <w:rFonts w:hint="default" w:ascii="华文中宋" w:hAnsi="华文中宋" w:eastAsia="华文中宋"/>
          <w:b/>
          <w:sz w:val="44"/>
          <w:szCs w:val="44"/>
        </w:rPr>
      </w:pPr>
    </w:p>
    <w:p w14:paraId="4F6C7954">
      <w:pPr>
        <w:spacing w:line="588" w:lineRule="exact"/>
        <w:ind w:right="120"/>
        <w:jc w:val="left"/>
        <w:rPr>
          <w:rFonts w:hint="default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江苏省公共信用信息中心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29A0B5FE">
      <w:pPr>
        <w:spacing w:line="588" w:lineRule="exact"/>
        <w:ind w:firstLine="600" w:firstLineChars="200"/>
        <w:jc w:val="left"/>
        <w:rPr>
          <w:rFonts w:hint="default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姓名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身份证号码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） 委托（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姓名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自然人身份证号码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），全权负责办理申请行政处罚信息信用修复业务，行政处罚决定书文号为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，其法律后果由我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个人</w:t>
      </w:r>
      <w:r>
        <w:rPr>
          <w:rFonts w:hint="eastAsia" w:ascii="仿宋" w:hAnsi="仿宋" w:eastAsia="仿宋" w:cs="仿宋"/>
          <w:sz w:val="30"/>
          <w:szCs w:val="30"/>
        </w:rPr>
        <w:t>承担。</w:t>
      </w:r>
    </w:p>
    <w:p w14:paraId="65FE8784">
      <w:pPr>
        <w:spacing w:line="588" w:lineRule="exact"/>
        <w:ind w:left="596" w:leftChars="284" w:right="120"/>
        <w:jc w:val="left"/>
        <w:rPr>
          <w:rFonts w:hint="default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授权委托期限：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日至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日。被委托人无转委托权。</w:t>
      </w:r>
    </w:p>
    <w:p w14:paraId="7EEC1A67">
      <w:pPr>
        <w:pStyle w:val="3"/>
        <w:spacing w:line="588" w:lineRule="exact"/>
        <w:ind w:left="0" w:leftChars="0" w:firstLine="5700" w:firstLineChars="1900"/>
        <w:rPr>
          <w:rFonts w:hint="default" w:ascii="仿宋" w:hAnsi="仿宋" w:eastAsia="仿宋" w:cs="仿宋"/>
          <w:sz w:val="30"/>
          <w:szCs w:val="30"/>
        </w:rPr>
      </w:pPr>
    </w:p>
    <w:p w14:paraId="1B85BEE5">
      <w:pPr>
        <w:pStyle w:val="3"/>
        <w:spacing w:line="588" w:lineRule="exact"/>
        <w:ind w:left="0" w:leftChars="0" w:firstLine="5700" w:firstLineChars="1900"/>
        <w:rPr>
          <w:rFonts w:hint="default" w:ascii="仿宋" w:hAnsi="仿宋" w:eastAsia="仿宋" w:cs="仿宋"/>
          <w:sz w:val="30"/>
          <w:szCs w:val="30"/>
        </w:rPr>
      </w:pPr>
    </w:p>
    <w:p w14:paraId="46EF3FD1">
      <w:pPr>
        <w:pStyle w:val="3"/>
        <w:spacing w:line="588" w:lineRule="exact"/>
        <w:ind w:leftChars="0" w:firstLine="4200" w:firstLineChars="1400"/>
        <w:rPr>
          <w:rFonts w:hint="default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委托人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签字</w:t>
      </w:r>
      <w:r>
        <w:rPr>
          <w:rFonts w:hint="eastAsia" w:ascii="仿宋" w:hAnsi="仿宋" w:eastAsia="仿宋" w:cs="仿宋"/>
          <w:sz w:val="30"/>
          <w:szCs w:val="30"/>
        </w:rPr>
        <w:t>）</w:t>
      </w:r>
    </w:p>
    <w:p w14:paraId="1E1A09B6">
      <w:pPr>
        <w:pStyle w:val="3"/>
        <w:spacing w:line="588" w:lineRule="exact"/>
        <w:ind w:left="0" w:leftChars="0" w:firstLine="3900" w:firstLineChars="1300"/>
        <w:rPr>
          <w:rFonts w:hint="default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被委托人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</w:rPr>
        <w:t>（签字）</w:t>
      </w:r>
    </w:p>
    <w:p w14:paraId="1C79119E">
      <w:pPr>
        <w:pStyle w:val="3"/>
        <w:spacing w:line="588" w:lineRule="exact"/>
        <w:ind w:left="0" w:leftChars="0" w:firstLine="4800" w:firstLineChars="1600"/>
        <w:rPr>
          <w:rFonts w:hint="default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日</w:t>
      </w:r>
      <w:r>
        <w:rPr>
          <w:rFonts w:hint="eastAsia" w:ascii="仿宋" w:hAnsi="仿宋" w:eastAsia="仿宋" w:cs="仿宋"/>
          <w:sz w:val="30"/>
          <w:szCs w:val="30"/>
        </w:rPr>
        <w:br w:type="textWrapping"/>
      </w:r>
    </w:p>
    <w:p w14:paraId="6EC459BF">
      <w:pPr>
        <w:spacing w:line="588" w:lineRule="exact"/>
        <w:rPr>
          <w:rFonts w:hint="default" w:ascii="仿宋" w:hAnsi="仿宋" w:eastAsia="仿宋" w:cs="仿宋"/>
        </w:rPr>
      </w:pPr>
    </w:p>
    <w:p w14:paraId="587909EC">
      <w:pPr>
        <w:spacing w:line="588" w:lineRule="exact"/>
        <w:rPr>
          <w:rFonts w:hint="default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6820A82-6CC8-484D-8B7B-C7904498A151}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  <w:embedRegular r:id="rId2" w:fontKey="{50E5AC05-8202-40D7-8253-F71F788CB6C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256E949-028D-4A2B-B4D9-658717B5161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87A22E2-AC22-4689-9B1F-2FEEB54E97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13D24"/>
    <w:rsid w:val="23083839"/>
    <w:rsid w:val="2D63138B"/>
    <w:rsid w:val="2EE06CC9"/>
    <w:rsid w:val="60B027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uiPriority w:val="0"/>
    <w:rPr>
      <w:lang w:val="en-US" w:eastAsia="zh-CN" w:bidi="ar-S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8"/>
    <w:qFormat/>
    <w:uiPriority w:val="0"/>
    <w:rPr>
      <w:sz w:val="24"/>
      <w:szCs w:val="24"/>
    </w:rPr>
  </w:style>
  <w:style w:type="paragraph" w:styleId="3">
    <w:name w:val="Closing"/>
    <w:basedOn w:val="1"/>
    <w:link w:val="9"/>
    <w:qFormat/>
    <w:uiPriority w:val="0"/>
    <w:pPr>
      <w:ind w:left="100" w:leftChars="2100"/>
    </w:pPr>
    <w:rPr>
      <w:sz w:val="24"/>
      <w:szCs w:val="24"/>
    </w:rPr>
  </w:style>
  <w:style w:type="paragraph" w:styleId="4">
    <w:name w:val="footer"/>
    <w:basedOn w:val="1"/>
    <w:link w:val="11"/>
    <w:qFormat/>
    <w:uiPriority w:val="0"/>
    <w:pPr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snapToGrid w:val="0"/>
      <w:jc w:val="center"/>
    </w:pPr>
    <w:rPr>
      <w:sz w:val="18"/>
      <w:szCs w:val="18"/>
    </w:rPr>
  </w:style>
  <w:style w:type="character" w:customStyle="1" w:styleId="8">
    <w:name w:val="称呼 字符"/>
    <w:link w:val="2"/>
    <w:qFormat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9">
    <w:name w:val="结束语 字符"/>
    <w:link w:val="3"/>
    <w:qFormat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10">
    <w:name w:val="页眉 字符"/>
    <w:link w:val="5"/>
    <w:uiPriority w:val="0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link w:val="4"/>
    <w:qFormat/>
    <w:uiPriority w:val="0"/>
    <w:rPr>
      <w:rFonts w:hint="default" w:ascii="Times New Roman" w:hAnsi="Times New Roman" w:eastAsia="宋体" w:cs="Times New Roman"/>
      <w:sz w:val="18"/>
      <w:szCs w:val="18"/>
    </w:rPr>
  </w:style>
  <w:style w:type="paragraph" w:customStyle="1" w:styleId="12">
    <w:name w:val="修订1"/>
    <w:qFormat/>
    <w:uiPriority w:val="0"/>
    <w:rPr>
      <w:rFonts w:hint="default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3">
    <w:name w:val="修订2"/>
    <w:uiPriority w:val="0"/>
    <w:rPr>
      <w:rFonts w:hint="default"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344</Words>
  <Characters>396</Characters>
  <Lines>2</Lines>
  <Paragraphs>1</Paragraphs>
  <TotalTime>0</TotalTime>
  <ScaleCrop>false</ScaleCrop>
  <LinksUpToDate>false</LinksUpToDate>
  <CharactersWithSpaces>619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2024-04-25T04:10:00Z</dcterms:created>
  <dc:creator>tcl</dc:creator>
  <cp:lastModifiedBy>影子</cp:lastModifiedBy>
  <cp:lastPrinted>2025-02-25T17:14:00Z</cp:lastPrinted>
  <dcterms:modified xsi:type="dcterms:W3CDTF">2025-12-19T09:12:18Z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eyJoZGlkIjoiZGFjYzZmNTk5NzIzNzJkNTViNmViMDRkYzMzOTdhZDMiLCJ1c2VySWQiOiI0MTc4NjE2MTYifQ==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F72562E426F347A5A08EDAA21AFA1E93_13</vt:lpwstr>
  </property>
</Properties>
</file>