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备案业务范围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单位名称：江苏综信通信用服务有限公司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联系人：程留邦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联系电话：13912777912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为响应国家信用体系的建设，促进行业自律，增加企业抗风险能力，在行业内形成诚实经营的良好风气。</w:t>
      </w:r>
      <w:r>
        <w:rPr>
          <w:rFonts w:hint="eastAsia"/>
          <w:color w:val="FF0000"/>
          <w:sz w:val="24"/>
          <w:szCs w:val="24"/>
        </w:rPr>
        <w:t>江苏综信通信用服务有限公司</w:t>
      </w:r>
      <w:r>
        <w:rPr>
          <w:rFonts w:hint="eastAsia"/>
          <w:sz w:val="24"/>
          <w:szCs w:val="24"/>
        </w:rPr>
        <w:t>提供共享信誉产业链，以专业的信用建模及丰富的信用分析手段为核心，致力于为中小微企业提供科学有效的信用评级和信誉评价，促进行业信用经济发展。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江苏综信通信用服务有限公司</w:t>
      </w:r>
      <w:r>
        <w:rPr>
          <w:rFonts w:hint="eastAsia"/>
          <w:sz w:val="24"/>
          <w:szCs w:val="24"/>
        </w:rPr>
        <w:t>成立于2011年，是一家专业从事</w:t>
      </w:r>
      <w:r>
        <w:rPr>
          <w:rFonts w:hint="eastAsia"/>
          <w:sz w:val="24"/>
          <w:szCs w:val="24"/>
          <w:lang w:val="en-US" w:eastAsia="zh-CN"/>
        </w:rPr>
        <w:t>企业信用评估 （</w:t>
      </w:r>
      <w:r>
        <w:rPr>
          <w:rFonts w:hint="eastAsia"/>
          <w:sz w:val="24"/>
          <w:szCs w:val="24"/>
        </w:rPr>
        <w:t>AAA级信用企业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</w:rPr>
        <w:t>AAA级重合同守信用企业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AAA级诚信经营示范单位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AAA级质量服务信誉企业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重质量守信用企业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企业信用评估报告</w:t>
      </w:r>
      <w:r>
        <w:rPr>
          <w:rFonts w:hint="eastAsia"/>
          <w:sz w:val="24"/>
          <w:szCs w:val="24"/>
          <w:lang w:val="en-US" w:eastAsia="zh-CN"/>
        </w:rPr>
        <w:t>）  信用管理咨询、 信用培训及资格认证的企业。</w:t>
      </w:r>
      <w:r>
        <w:rPr>
          <w:b w:val="0"/>
          <w:bCs/>
          <w:sz w:val="24"/>
          <w:szCs w:val="24"/>
        </w:rPr>
        <w:t>企业宗旨</w:t>
      </w:r>
      <w:r>
        <w:rPr>
          <w:rFonts w:hint="eastAsia"/>
          <w:b w:val="0"/>
          <w:bCs/>
          <w:sz w:val="24"/>
          <w:szCs w:val="24"/>
        </w:rPr>
        <w:t>：</w:t>
      </w:r>
      <w:r>
        <w:rPr>
          <w:b w:val="0"/>
          <w:bCs/>
          <w:sz w:val="24"/>
          <w:szCs w:val="24"/>
        </w:rPr>
        <w:t>信誉为本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b w:val="0"/>
          <w:bCs/>
          <w:sz w:val="24"/>
          <w:szCs w:val="24"/>
        </w:rPr>
        <w:t>服务是根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b w:val="0"/>
          <w:bCs/>
          <w:sz w:val="24"/>
          <w:szCs w:val="24"/>
        </w:rPr>
        <w:t>扶掖人才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b w:val="0"/>
          <w:bCs/>
          <w:sz w:val="24"/>
          <w:szCs w:val="24"/>
        </w:rPr>
        <w:t>敬业荣群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企业使命：“让信用成为企业的通行证与金钥匙”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经营理念：普及信用、激活信用、服务信用、提升信用、共享信用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  <w:r>
        <w:rPr>
          <w:rFonts w:hint="eastAsia"/>
          <w:b w:val="0"/>
          <w:bCs/>
          <w:sz w:val="24"/>
          <w:szCs w:val="24"/>
        </w:rPr>
        <w:t>核心价值：信用是服务的、信用是管理的、信用是共享的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  <w:r>
        <w:rPr>
          <w:rFonts w:hint="eastAsia"/>
          <w:b w:val="0"/>
          <w:bCs/>
          <w:sz w:val="24"/>
          <w:szCs w:val="24"/>
        </w:rPr>
        <w:t>企业目标：以共享信用为核心，让天下中小微企业没有后顾之忧，做好企业的管</w:t>
      </w:r>
      <w:r>
        <w:rPr>
          <w:rFonts w:hint="eastAsia"/>
          <w:sz w:val="24"/>
          <w:szCs w:val="24"/>
        </w:rPr>
        <w:t>家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全国综合信用评估中心</w:t>
      </w:r>
      <w:r>
        <w:rPr>
          <w:rFonts w:hint="eastAsia"/>
          <w:sz w:val="24"/>
          <w:szCs w:val="24"/>
          <w:lang w:val="en-US" w:eastAsia="zh-CN"/>
        </w:rPr>
        <w:t>（www.xyzxt.com) 做为我机构企业信用公示官方网站，一直本着真实有效，公平，公正的原则，为企业参加政府招投标，提升品牌竞争力，争抢产品在市场上的竞争力等提供权威的查询平台。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B52C0"/>
    <w:rsid w:val="08A81700"/>
    <w:rsid w:val="09572A58"/>
    <w:rsid w:val="1DF654BC"/>
    <w:rsid w:val="26694EE5"/>
    <w:rsid w:val="26792278"/>
    <w:rsid w:val="2A1A323D"/>
    <w:rsid w:val="2A8F20BE"/>
    <w:rsid w:val="3A7D3B02"/>
    <w:rsid w:val="59972C89"/>
    <w:rsid w:val="5A8B4606"/>
    <w:rsid w:val="5D3F4276"/>
    <w:rsid w:val="66D54951"/>
    <w:rsid w:val="6C2F52F1"/>
    <w:rsid w:val="7C8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lenovo</cp:lastModifiedBy>
  <dcterms:modified xsi:type="dcterms:W3CDTF">2019-04-10T06:00:13Z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